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CA" w:rsidRDefault="00A756CA" w:rsidP="00A756CA">
      <w:pPr>
        <w:shd w:val="clear" w:color="auto" w:fill="FFFFFF"/>
        <w:spacing w:after="0" w:line="240" w:lineRule="auto"/>
        <w:rPr>
          <w:rFonts w:ascii="Arial" w:eastAsia="Times New Roman" w:hAnsi="Arial" w:cs="Arial"/>
          <w:color w:val="404040"/>
          <w:sz w:val="28"/>
          <w:szCs w:val="28"/>
          <w:lang w:val="en-US" w:eastAsia="en-GB"/>
        </w:rPr>
      </w:pPr>
      <w:r>
        <w:rPr>
          <w:rFonts w:ascii="Arial" w:eastAsia="Times New Roman" w:hAnsi="Arial" w:cs="Arial"/>
          <w:color w:val="404040"/>
          <w:sz w:val="28"/>
          <w:szCs w:val="28"/>
          <w:lang w:val="en-US" w:eastAsia="en-GB"/>
        </w:rPr>
        <w:t xml:space="preserve">Contact:  </w:t>
      </w:r>
      <w:hyperlink r:id="rId5" w:history="1">
        <w:r w:rsidRPr="00F664ED">
          <w:rPr>
            <w:rStyle w:val="Hyperlink"/>
            <w:rFonts w:ascii="Arial" w:eastAsia="Times New Roman" w:hAnsi="Arial" w:cs="Arial"/>
            <w:sz w:val="28"/>
            <w:szCs w:val="28"/>
            <w:lang w:val="en-US" w:eastAsia="en-GB"/>
          </w:rPr>
          <w:t>Malaika.sarco-thomas@falmouth.ac.uk</w:t>
        </w:r>
      </w:hyperlink>
    </w:p>
    <w:p w:rsidR="00A756CA" w:rsidRDefault="00A756CA" w:rsidP="00A756CA">
      <w:pPr>
        <w:shd w:val="clear" w:color="auto" w:fill="FFFFFF"/>
        <w:spacing w:after="0" w:line="240" w:lineRule="auto"/>
        <w:rPr>
          <w:rFonts w:ascii="Arial" w:eastAsia="Times New Roman" w:hAnsi="Arial" w:cs="Arial"/>
          <w:color w:val="404040"/>
          <w:sz w:val="28"/>
          <w:szCs w:val="28"/>
          <w:lang w:val="en-US" w:eastAsia="en-GB"/>
        </w:rPr>
      </w:pPr>
    </w:p>
    <w:p w:rsidR="00A756CA" w:rsidRPr="00A756CA" w:rsidRDefault="00A756CA" w:rsidP="00A756CA">
      <w:pPr>
        <w:shd w:val="clear" w:color="auto" w:fill="FFFFFF"/>
        <w:spacing w:after="0" w:line="240" w:lineRule="auto"/>
        <w:rPr>
          <w:rFonts w:ascii="Arial" w:eastAsia="Times New Roman" w:hAnsi="Arial" w:cs="Arial"/>
          <w:b/>
          <w:color w:val="000000"/>
          <w:sz w:val="17"/>
          <w:szCs w:val="17"/>
          <w:lang w:eastAsia="en-GB"/>
        </w:rPr>
      </w:pPr>
      <w:r w:rsidRPr="00A756CA">
        <w:rPr>
          <w:rFonts w:ascii="Arial" w:eastAsia="Times New Roman" w:hAnsi="Arial" w:cs="Arial"/>
          <w:b/>
          <w:color w:val="404040"/>
          <w:sz w:val="28"/>
          <w:szCs w:val="28"/>
          <w:lang w:val="en-US" w:eastAsia="en-GB"/>
        </w:rPr>
        <w:t>Call for Proposals</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color w:val="404040"/>
          <w:sz w:val="28"/>
          <w:szCs w:val="28"/>
          <w:lang w:val="en-US" w:eastAsia="en-GB"/>
        </w:rPr>
        <w:t> </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i/>
          <w:iCs/>
          <w:color w:val="404040"/>
          <w:sz w:val="28"/>
          <w:szCs w:val="28"/>
          <w:lang w:val="en-US" w:eastAsia="en-GB"/>
        </w:rPr>
        <w:t>Journal of Dance and Somatic Practices</w:t>
      </w:r>
      <w:r w:rsidRPr="00A756CA">
        <w:rPr>
          <w:rFonts w:ascii="Arial" w:eastAsia="Times New Roman" w:hAnsi="Arial" w:cs="Arial"/>
          <w:color w:val="404040"/>
          <w:sz w:val="28"/>
          <w:szCs w:val="28"/>
          <w:lang w:val="en-US" w:eastAsia="en-GB"/>
        </w:rPr>
        <w:t> Issue 6.2 ‘On Contact [and] Improvisation’ (late 2014)</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color w:val="404040"/>
          <w:sz w:val="28"/>
          <w:szCs w:val="28"/>
          <w:lang w:val="en-US" w:eastAsia="en-GB"/>
        </w:rPr>
        <w:t> </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color w:val="404040"/>
          <w:sz w:val="28"/>
          <w:szCs w:val="28"/>
          <w:lang w:val="en-US" w:eastAsia="en-GB"/>
        </w:rPr>
        <w:t>Edited by Malaika Sarco-Thomas and Misri Dey</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color w:val="404040"/>
          <w:sz w:val="28"/>
          <w:szCs w:val="28"/>
          <w:lang w:val="en-US" w:eastAsia="en-GB"/>
        </w:rPr>
        <w:t> </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i/>
          <w:iCs/>
          <w:color w:val="404040"/>
          <w:sz w:val="28"/>
          <w:szCs w:val="28"/>
          <w:lang w:val="en-US" w:eastAsia="en-GB"/>
        </w:rPr>
        <w:t>Deadline for Full Papers: 20 December 2013</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color w:val="404040"/>
          <w:sz w:val="28"/>
          <w:szCs w:val="28"/>
          <w:lang w:eastAsia="en-GB"/>
        </w:rPr>
        <w:t> </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color w:val="404040"/>
          <w:sz w:val="28"/>
          <w:szCs w:val="28"/>
          <w:lang w:eastAsia="en-GB"/>
        </w:rPr>
        <w:t>Steve Paxton has said that ‘improvisation is a word for something which can’t keep a name’ (1987: 19)</w:t>
      </w:r>
      <w:hyperlink r:id="rId6" w:tgtFrame="_blank" w:history="1">
        <w:r w:rsidRPr="00A756CA">
          <w:rPr>
            <w:rFonts w:ascii="Arial" w:eastAsia="Times New Roman" w:hAnsi="Arial" w:cs="Arial"/>
            <w:color w:val="404040"/>
            <w:sz w:val="28"/>
            <w:szCs w:val="28"/>
            <w:u w:val="single"/>
            <w:lang w:eastAsia="en-GB"/>
          </w:rPr>
          <w:t>[i]</w:t>
        </w:r>
      </w:hyperlink>
      <w:r w:rsidRPr="00A756CA">
        <w:rPr>
          <w:rFonts w:ascii="Arial" w:eastAsia="Times New Roman" w:hAnsi="Arial" w:cs="Arial"/>
          <w:color w:val="404040"/>
          <w:sz w:val="28"/>
          <w:szCs w:val="28"/>
          <w:lang w:eastAsia="en-GB"/>
        </w:rPr>
        <w:t>, and contact improvisation by its nature is a movement proposition that is challenging to articulate. </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color w:val="404040"/>
          <w:sz w:val="28"/>
          <w:szCs w:val="28"/>
          <w:lang w:eastAsia="en-GB"/>
        </w:rPr>
        <w:t> </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color w:val="404040"/>
          <w:sz w:val="28"/>
          <w:szCs w:val="28"/>
          <w:lang w:eastAsia="en-GB"/>
        </w:rPr>
        <w:t>As a dance form with a dedicated following, and as a practice that supports movement education in many contexts, contact improvisation continues to grow and contribute to disciplines as diverse as dance, somatic practices, sociology, education, philosophy, medicine, psychology and performance.</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color w:val="404040"/>
          <w:sz w:val="28"/>
          <w:szCs w:val="28"/>
          <w:lang w:eastAsia="en-GB"/>
        </w:rPr>
        <w:t> </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color w:val="404040"/>
          <w:sz w:val="28"/>
          <w:szCs w:val="28"/>
          <w:lang w:val="en-US" w:eastAsia="en-GB"/>
        </w:rPr>
        <w:t>Recent contact improvisation conferences and contact improvisation teachers’ gatherings have identified the need to articulate the usefulness of contact improvisation practices in relation toother disciplines. They also aim to reflect systematically on concerns within the field, and even question the validity of the term ‘field’.  Expanding this ‘field’ to include touch-based and improvisational work affiliated with CI offers further routes toward opening up how, why, and who uses contact [and] improvisation to facilitatechange with different groups of people.  More than forty years since the initial development of CI, these questions continue to generate new narratives about the practice and its impact.</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color w:val="404040"/>
          <w:sz w:val="28"/>
          <w:szCs w:val="28"/>
          <w:lang w:val="en-US" w:eastAsia="en-GB"/>
        </w:rPr>
        <w:t> </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i/>
          <w:iCs/>
          <w:color w:val="404040"/>
          <w:sz w:val="28"/>
          <w:szCs w:val="28"/>
          <w:lang w:val="en-US" w:eastAsia="en-GB"/>
        </w:rPr>
        <w:t>The Journal of Dance and Somatic Practices </w:t>
      </w:r>
      <w:r w:rsidRPr="00A756CA">
        <w:rPr>
          <w:rFonts w:ascii="Arial" w:eastAsia="Times New Roman" w:hAnsi="Arial" w:cs="Arial"/>
          <w:color w:val="404040"/>
          <w:sz w:val="28"/>
          <w:szCs w:val="28"/>
          <w:lang w:val="en-US" w:eastAsia="en-GB"/>
        </w:rPr>
        <w:t>(</w:t>
      </w:r>
      <w:r w:rsidRPr="00A756CA">
        <w:rPr>
          <w:rFonts w:ascii="Arial" w:eastAsia="Times New Roman" w:hAnsi="Arial" w:cs="Arial"/>
          <w:i/>
          <w:iCs/>
          <w:color w:val="404040"/>
          <w:sz w:val="28"/>
          <w:szCs w:val="28"/>
          <w:lang w:val="en-US" w:eastAsia="en-GB"/>
        </w:rPr>
        <w:t>JDSP</w:t>
      </w:r>
      <w:r w:rsidRPr="00A756CA">
        <w:rPr>
          <w:rFonts w:ascii="Arial" w:eastAsia="Times New Roman" w:hAnsi="Arial" w:cs="Arial"/>
          <w:color w:val="404040"/>
          <w:sz w:val="28"/>
          <w:szCs w:val="28"/>
          <w:lang w:val="en-US" w:eastAsia="en-GB"/>
        </w:rPr>
        <w:t>)</w:t>
      </w:r>
      <w:r w:rsidRPr="00A756CA">
        <w:rPr>
          <w:rFonts w:ascii="Arial" w:eastAsia="Times New Roman" w:hAnsi="Arial" w:cs="Arial"/>
          <w:i/>
          <w:iCs/>
          <w:color w:val="404040"/>
          <w:sz w:val="28"/>
          <w:szCs w:val="28"/>
          <w:lang w:val="en-US" w:eastAsia="en-GB"/>
        </w:rPr>
        <w:t> </w:t>
      </w:r>
      <w:r w:rsidRPr="00A756CA">
        <w:rPr>
          <w:rFonts w:ascii="Arial" w:eastAsia="Times New Roman" w:hAnsi="Arial" w:cs="Arial"/>
          <w:color w:val="404040"/>
          <w:sz w:val="28"/>
          <w:szCs w:val="28"/>
          <w:lang w:val="en-US" w:eastAsia="en-GB"/>
        </w:rPr>
        <w:t>invites</w:t>
      </w:r>
      <w:r w:rsidRPr="00A756CA">
        <w:rPr>
          <w:rFonts w:ascii="Arial" w:eastAsia="Times New Roman" w:hAnsi="Arial" w:cs="Arial"/>
          <w:color w:val="404040"/>
          <w:sz w:val="28"/>
          <w:szCs w:val="28"/>
          <w:lang w:eastAsia="en-GB"/>
        </w:rPr>
        <w:t> perspectives  on work that encompasses improvisational and touch-based activities in order to reflect on how contact [and] improvisation practices propose innovative frameworks forrelating. </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color w:val="404040"/>
          <w:sz w:val="28"/>
          <w:szCs w:val="28"/>
          <w:lang w:eastAsia="en-GB"/>
        </w:rPr>
        <w:t> </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color w:val="404040"/>
          <w:sz w:val="28"/>
          <w:szCs w:val="28"/>
          <w:lang w:eastAsia="en-GB"/>
        </w:rPr>
        <w:t>Work by practitioners and academic researchers from diverse disciplines are welcomed which identify new windows/lenses on thesepractices and the political, ecological frameworks they represent. </w:t>
      </w:r>
    </w:p>
    <w:p w:rsidR="00A756CA"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color w:val="404040"/>
          <w:sz w:val="28"/>
          <w:szCs w:val="28"/>
          <w:lang w:eastAsia="en-GB"/>
        </w:rPr>
        <w:t> </w:t>
      </w:r>
    </w:p>
    <w:p w:rsidR="00030AFC" w:rsidRPr="00A756CA" w:rsidRDefault="00A756CA" w:rsidP="00A756CA">
      <w:pPr>
        <w:shd w:val="clear" w:color="auto" w:fill="FFFFFF"/>
        <w:spacing w:after="0" w:line="240" w:lineRule="auto"/>
        <w:rPr>
          <w:rFonts w:ascii="Arial" w:eastAsia="Times New Roman" w:hAnsi="Arial" w:cs="Arial"/>
          <w:color w:val="000000"/>
          <w:sz w:val="17"/>
          <w:szCs w:val="17"/>
          <w:lang w:eastAsia="en-GB"/>
        </w:rPr>
      </w:pPr>
      <w:r w:rsidRPr="00A756CA">
        <w:rPr>
          <w:rFonts w:ascii="Arial" w:eastAsia="Times New Roman" w:hAnsi="Arial" w:cs="Arial"/>
          <w:i/>
          <w:iCs/>
          <w:color w:val="404040"/>
          <w:sz w:val="28"/>
          <w:szCs w:val="28"/>
          <w:lang w:eastAsia="en-GB"/>
        </w:rPr>
        <w:t>For further information please see: </w:t>
      </w:r>
      <w:hyperlink r:id="rId7" w:tgtFrame="_blank" w:history="1">
        <w:r w:rsidRPr="00A756CA">
          <w:rPr>
            <w:rFonts w:ascii="Arial" w:eastAsia="Times New Roman" w:hAnsi="Arial" w:cs="Arial"/>
            <w:i/>
            <w:iCs/>
            <w:color w:val="0000FF"/>
            <w:sz w:val="28"/>
            <w:szCs w:val="28"/>
            <w:u w:val="single"/>
            <w:lang w:eastAsia="en-GB"/>
          </w:rPr>
          <w:t>http://jdsp.coventry.ac.uk/</w:t>
        </w:r>
      </w:hyperlink>
      <w:bookmarkStart w:id="0" w:name="_GoBack"/>
      <w:bookmarkEnd w:id="0"/>
    </w:p>
    <w:sectPr w:rsidR="00030AFC" w:rsidRPr="00A75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CA"/>
    <w:rsid w:val="00014B9A"/>
    <w:rsid w:val="00015BFA"/>
    <w:rsid w:val="00025C61"/>
    <w:rsid w:val="00030AFC"/>
    <w:rsid w:val="00031A6A"/>
    <w:rsid w:val="00033ECA"/>
    <w:rsid w:val="00037B73"/>
    <w:rsid w:val="0004235F"/>
    <w:rsid w:val="00085C68"/>
    <w:rsid w:val="00087F09"/>
    <w:rsid w:val="000A1A27"/>
    <w:rsid w:val="000A5C5F"/>
    <w:rsid w:val="000B39FC"/>
    <w:rsid w:val="000C587A"/>
    <w:rsid w:val="000D5A81"/>
    <w:rsid w:val="000E3C51"/>
    <w:rsid w:val="0012255E"/>
    <w:rsid w:val="00124696"/>
    <w:rsid w:val="00136906"/>
    <w:rsid w:val="00153FF1"/>
    <w:rsid w:val="00162217"/>
    <w:rsid w:val="00163D54"/>
    <w:rsid w:val="00164FA1"/>
    <w:rsid w:val="00166F96"/>
    <w:rsid w:val="001A028E"/>
    <w:rsid w:val="001A4467"/>
    <w:rsid w:val="001A5FEE"/>
    <w:rsid w:val="001A6C40"/>
    <w:rsid w:val="001A7F71"/>
    <w:rsid w:val="001B0C41"/>
    <w:rsid w:val="001C184D"/>
    <w:rsid w:val="001C1E6A"/>
    <w:rsid w:val="001C52D5"/>
    <w:rsid w:val="001C55B0"/>
    <w:rsid w:val="001C7EBE"/>
    <w:rsid w:val="001D4890"/>
    <w:rsid w:val="001E0F58"/>
    <w:rsid w:val="001E2D5E"/>
    <w:rsid w:val="001E4625"/>
    <w:rsid w:val="001F6C93"/>
    <w:rsid w:val="002275F7"/>
    <w:rsid w:val="002374DA"/>
    <w:rsid w:val="00257A39"/>
    <w:rsid w:val="00262555"/>
    <w:rsid w:val="0028553C"/>
    <w:rsid w:val="00292007"/>
    <w:rsid w:val="00293BE0"/>
    <w:rsid w:val="00294D9D"/>
    <w:rsid w:val="002A492A"/>
    <w:rsid w:val="002A60F5"/>
    <w:rsid w:val="002A7D7C"/>
    <w:rsid w:val="002B2056"/>
    <w:rsid w:val="002C651B"/>
    <w:rsid w:val="002D4996"/>
    <w:rsid w:val="0031130C"/>
    <w:rsid w:val="003269CD"/>
    <w:rsid w:val="00335E83"/>
    <w:rsid w:val="00340B12"/>
    <w:rsid w:val="00357324"/>
    <w:rsid w:val="0036273F"/>
    <w:rsid w:val="00390045"/>
    <w:rsid w:val="003B0ACF"/>
    <w:rsid w:val="003D0B71"/>
    <w:rsid w:val="003D73E9"/>
    <w:rsid w:val="003F112D"/>
    <w:rsid w:val="00401AC1"/>
    <w:rsid w:val="004024BC"/>
    <w:rsid w:val="00422280"/>
    <w:rsid w:val="004265EA"/>
    <w:rsid w:val="00441FEF"/>
    <w:rsid w:val="00451C85"/>
    <w:rsid w:val="00452A0E"/>
    <w:rsid w:val="004573A1"/>
    <w:rsid w:val="00462410"/>
    <w:rsid w:val="004714B9"/>
    <w:rsid w:val="004723E2"/>
    <w:rsid w:val="0048146D"/>
    <w:rsid w:val="004A52CD"/>
    <w:rsid w:val="004A5F32"/>
    <w:rsid w:val="004B177F"/>
    <w:rsid w:val="004B4424"/>
    <w:rsid w:val="004E123F"/>
    <w:rsid w:val="004F1634"/>
    <w:rsid w:val="004F4A84"/>
    <w:rsid w:val="004F5B1D"/>
    <w:rsid w:val="004F66C4"/>
    <w:rsid w:val="004F6793"/>
    <w:rsid w:val="00504796"/>
    <w:rsid w:val="00504F8E"/>
    <w:rsid w:val="005129C2"/>
    <w:rsid w:val="00515B62"/>
    <w:rsid w:val="00522FEA"/>
    <w:rsid w:val="00550945"/>
    <w:rsid w:val="005531E9"/>
    <w:rsid w:val="00571C78"/>
    <w:rsid w:val="00582DCA"/>
    <w:rsid w:val="00592A57"/>
    <w:rsid w:val="005B255C"/>
    <w:rsid w:val="005B51AF"/>
    <w:rsid w:val="005C32E0"/>
    <w:rsid w:val="005D2B05"/>
    <w:rsid w:val="005E0557"/>
    <w:rsid w:val="005E50A6"/>
    <w:rsid w:val="005F6BDA"/>
    <w:rsid w:val="00603AA9"/>
    <w:rsid w:val="006054F7"/>
    <w:rsid w:val="00626D3A"/>
    <w:rsid w:val="0066704B"/>
    <w:rsid w:val="00674623"/>
    <w:rsid w:val="0067592A"/>
    <w:rsid w:val="00682B4F"/>
    <w:rsid w:val="006B4EF2"/>
    <w:rsid w:val="006C7456"/>
    <w:rsid w:val="006E1F0F"/>
    <w:rsid w:val="006F1FEE"/>
    <w:rsid w:val="006F2968"/>
    <w:rsid w:val="006F35EC"/>
    <w:rsid w:val="00705EAD"/>
    <w:rsid w:val="0070756C"/>
    <w:rsid w:val="00726E37"/>
    <w:rsid w:val="007918F4"/>
    <w:rsid w:val="0079689E"/>
    <w:rsid w:val="007A4F77"/>
    <w:rsid w:val="007B2288"/>
    <w:rsid w:val="007E4A57"/>
    <w:rsid w:val="007E7C6D"/>
    <w:rsid w:val="007F3E67"/>
    <w:rsid w:val="00812550"/>
    <w:rsid w:val="008216C3"/>
    <w:rsid w:val="008261DC"/>
    <w:rsid w:val="0085144B"/>
    <w:rsid w:val="00856A29"/>
    <w:rsid w:val="00872A66"/>
    <w:rsid w:val="008826A1"/>
    <w:rsid w:val="0089587E"/>
    <w:rsid w:val="008A3062"/>
    <w:rsid w:val="008B4F5C"/>
    <w:rsid w:val="008D319E"/>
    <w:rsid w:val="008D42CF"/>
    <w:rsid w:val="008D5299"/>
    <w:rsid w:val="008E01E2"/>
    <w:rsid w:val="009177EC"/>
    <w:rsid w:val="00923C33"/>
    <w:rsid w:val="00927373"/>
    <w:rsid w:val="00933196"/>
    <w:rsid w:val="009333CF"/>
    <w:rsid w:val="00935CE5"/>
    <w:rsid w:val="00945036"/>
    <w:rsid w:val="009469B4"/>
    <w:rsid w:val="009B43B5"/>
    <w:rsid w:val="009B48BC"/>
    <w:rsid w:val="009C27EA"/>
    <w:rsid w:val="009D0B33"/>
    <w:rsid w:val="009E4916"/>
    <w:rsid w:val="009E7FD1"/>
    <w:rsid w:val="009F32DD"/>
    <w:rsid w:val="009F549B"/>
    <w:rsid w:val="009F7D6D"/>
    <w:rsid w:val="00A01E35"/>
    <w:rsid w:val="00A23A16"/>
    <w:rsid w:val="00A26091"/>
    <w:rsid w:val="00A60F9D"/>
    <w:rsid w:val="00A6614C"/>
    <w:rsid w:val="00A756CA"/>
    <w:rsid w:val="00A76A10"/>
    <w:rsid w:val="00A77B68"/>
    <w:rsid w:val="00A8140A"/>
    <w:rsid w:val="00A86E6C"/>
    <w:rsid w:val="00AA2180"/>
    <w:rsid w:val="00AA75AD"/>
    <w:rsid w:val="00AB2143"/>
    <w:rsid w:val="00AC345A"/>
    <w:rsid w:val="00AD1A38"/>
    <w:rsid w:val="00AD2525"/>
    <w:rsid w:val="00AE0D2D"/>
    <w:rsid w:val="00AE4903"/>
    <w:rsid w:val="00AE6235"/>
    <w:rsid w:val="00AF35A8"/>
    <w:rsid w:val="00B0724E"/>
    <w:rsid w:val="00B27F00"/>
    <w:rsid w:val="00B316BB"/>
    <w:rsid w:val="00B3468C"/>
    <w:rsid w:val="00B4341D"/>
    <w:rsid w:val="00B46126"/>
    <w:rsid w:val="00B475CA"/>
    <w:rsid w:val="00B62AC0"/>
    <w:rsid w:val="00B70985"/>
    <w:rsid w:val="00B71A3F"/>
    <w:rsid w:val="00B93A57"/>
    <w:rsid w:val="00B964B6"/>
    <w:rsid w:val="00BB5387"/>
    <w:rsid w:val="00BB710F"/>
    <w:rsid w:val="00BC73F4"/>
    <w:rsid w:val="00BE1D45"/>
    <w:rsid w:val="00BE4840"/>
    <w:rsid w:val="00BF1E79"/>
    <w:rsid w:val="00C00742"/>
    <w:rsid w:val="00C11D83"/>
    <w:rsid w:val="00C1320A"/>
    <w:rsid w:val="00C2241E"/>
    <w:rsid w:val="00C25595"/>
    <w:rsid w:val="00C2799D"/>
    <w:rsid w:val="00C31FAF"/>
    <w:rsid w:val="00C32A39"/>
    <w:rsid w:val="00C35775"/>
    <w:rsid w:val="00C43048"/>
    <w:rsid w:val="00C65C02"/>
    <w:rsid w:val="00C67204"/>
    <w:rsid w:val="00C918AE"/>
    <w:rsid w:val="00C93637"/>
    <w:rsid w:val="00C95E61"/>
    <w:rsid w:val="00CB3151"/>
    <w:rsid w:val="00CD0E44"/>
    <w:rsid w:val="00CD1E0E"/>
    <w:rsid w:val="00CD52C4"/>
    <w:rsid w:val="00CE05AC"/>
    <w:rsid w:val="00CE64CE"/>
    <w:rsid w:val="00CF5B24"/>
    <w:rsid w:val="00CF79C5"/>
    <w:rsid w:val="00D01F9E"/>
    <w:rsid w:val="00D0589F"/>
    <w:rsid w:val="00D10A13"/>
    <w:rsid w:val="00D32A8B"/>
    <w:rsid w:val="00D40E7F"/>
    <w:rsid w:val="00D439A7"/>
    <w:rsid w:val="00D64DC6"/>
    <w:rsid w:val="00D70369"/>
    <w:rsid w:val="00D74B76"/>
    <w:rsid w:val="00D84DD5"/>
    <w:rsid w:val="00DA794F"/>
    <w:rsid w:val="00DB4EC3"/>
    <w:rsid w:val="00DC2275"/>
    <w:rsid w:val="00DE530D"/>
    <w:rsid w:val="00DF1090"/>
    <w:rsid w:val="00E37F9B"/>
    <w:rsid w:val="00E44E30"/>
    <w:rsid w:val="00E62588"/>
    <w:rsid w:val="00E62C75"/>
    <w:rsid w:val="00E725D8"/>
    <w:rsid w:val="00E855A3"/>
    <w:rsid w:val="00E93A64"/>
    <w:rsid w:val="00EB1B7B"/>
    <w:rsid w:val="00EB6C4F"/>
    <w:rsid w:val="00EE3749"/>
    <w:rsid w:val="00EE5E51"/>
    <w:rsid w:val="00F1110B"/>
    <w:rsid w:val="00F13567"/>
    <w:rsid w:val="00F2248B"/>
    <w:rsid w:val="00F325FB"/>
    <w:rsid w:val="00F47FB8"/>
    <w:rsid w:val="00F52E46"/>
    <w:rsid w:val="00F53172"/>
    <w:rsid w:val="00F53EB0"/>
    <w:rsid w:val="00F62719"/>
    <w:rsid w:val="00F6461C"/>
    <w:rsid w:val="00F654D9"/>
    <w:rsid w:val="00F92C4C"/>
    <w:rsid w:val="00FC78BF"/>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56CA"/>
  </w:style>
  <w:style w:type="character" w:styleId="Hyperlink">
    <w:name w:val="Hyperlink"/>
    <w:basedOn w:val="DefaultParagraphFont"/>
    <w:uiPriority w:val="99"/>
    <w:unhideWhenUsed/>
    <w:rsid w:val="00A756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56CA"/>
  </w:style>
  <w:style w:type="character" w:styleId="Hyperlink">
    <w:name w:val="Hyperlink"/>
    <w:basedOn w:val="DefaultParagraphFont"/>
    <w:uiPriority w:val="99"/>
    <w:unhideWhenUsed/>
    <w:rsid w:val="00A75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81424">
      <w:bodyDiv w:val="1"/>
      <w:marLeft w:val="0"/>
      <w:marRight w:val="0"/>
      <w:marTop w:val="0"/>
      <w:marBottom w:val="0"/>
      <w:divBdr>
        <w:top w:val="none" w:sz="0" w:space="0" w:color="auto"/>
        <w:left w:val="none" w:sz="0" w:space="0" w:color="auto"/>
        <w:bottom w:val="none" w:sz="0" w:space="0" w:color="auto"/>
        <w:right w:val="none" w:sz="0" w:space="0" w:color="auto"/>
      </w:divBdr>
      <w:divsChild>
        <w:div w:id="191113933">
          <w:marLeft w:val="0"/>
          <w:marRight w:val="0"/>
          <w:marTop w:val="0"/>
          <w:marBottom w:val="0"/>
          <w:divBdr>
            <w:top w:val="none" w:sz="0" w:space="0" w:color="auto"/>
            <w:left w:val="none" w:sz="0" w:space="0" w:color="auto"/>
            <w:bottom w:val="none" w:sz="0" w:space="0" w:color="auto"/>
            <w:right w:val="none" w:sz="0" w:space="0" w:color="auto"/>
          </w:divBdr>
        </w:div>
        <w:div w:id="78908646">
          <w:marLeft w:val="0"/>
          <w:marRight w:val="0"/>
          <w:marTop w:val="0"/>
          <w:marBottom w:val="0"/>
          <w:divBdr>
            <w:top w:val="none" w:sz="0" w:space="0" w:color="auto"/>
            <w:left w:val="none" w:sz="0" w:space="0" w:color="auto"/>
            <w:bottom w:val="none" w:sz="0" w:space="0" w:color="auto"/>
            <w:right w:val="none" w:sz="0" w:space="0" w:color="auto"/>
          </w:divBdr>
        </w:div>
        <w:div w:id="1484393276">
          <w:marLeft w:val="0"/>
          <w:marRight w:val="0"/>
          <w:marTop w:val="0"/>
          <w:marBottom w:val="0"/>
          <w:divBdr>
            <w:top w:val="none" w:sz="0" w:space="0" w:color="auto"/>
            <w:left w:val="none" w:sz="0" w:space="0" w:color="auto"/>
            <w:bottom w:val="none" w:sz="0" w:space="0" w:color="auto"/>
            <w:right w:val="none" w:sz="0" w:space="0" w:color="auto"/>
          </w:divBdr>
        </w:div>
        <w:div w:id="302202543">
          <w:marLeft w:val="0"/>
          <w:marRight w:val="0"/>
          <w:marTop w:val="0"/>
          <w:marBottom w:val="0"/>
          <w:divBdr>
            <w:top w:val="none" w:sz="0" w:space="0" w:color="auto"/>
            <w:left w:val="none" w:sz="0" w:space="0" w:color="auto"/>
            <w:bottom w:val="none" w:sz="0" w:space="0" w:color="auto"/>
            <w:right w:val="none" w:sz="0" w:space="0" w:color="auto"/>
          </w:divBdr>
        </w:div>
        <w:div w:id="1450122781">
          <w:marLeft w:val="0"/>
          <w:marRight w:val="0"/>
          <w:marTop w:val="0"/>
          <w:marBottom w:val="0"/>
          <w:divBdr>
            <w:top w:val="none" w:sz="0" w:space="0" w:color="auto"/>
            <w:left w:val="none" w:sz="0" w:space="0" w:color="auto"/>
            <w:bottom w:val="none" w:sz="0" w:space="0" w:color="auto"/>
            <w:right w:val="none" w:sz="0" w:space="0" w:color="auto"/>
          </w:divBdr>
        </w:div>
        <w:div w:id="1611010810">
          <w:marLeft w:val="0"/>
          <w:marRight w:val="0"/>
          <w:marTop w:val="0"/>
          <w:marBottom w:val="0"/>
          <w:divBdr>
            <w:top w:val="none" w:sz="0" w:space="0" w:color="auto"/>
            <w:left w:val="none" w:sz="0" w:space="0" w:color="auto"/>
            <w:bottom w:val="none" w:sz="0" w:space="0" w:color="auto"/>
            <w:right w:val="none" w:sz="0" w:space="0" w:color="auto"/>
          </w:divBdr>
        </w:div>
        <w:div w:id="344982112">
          <w:marLeft w:val="0"/>
          <w:marRight w:val="0"/>
          <w:marTop w:val="0"/>
          <w:marBottom w:val="0"/>
          <w:divBdr>
            <w:top w:val="none" w:sz="0" w:space="0" w:color="auto"/>
            <w:left w:val="none" w:sz="0" w:space="0" w:color="auto"/>
            <w:bottom w:val="none" w:sz="0" w:space="0" w:color="auto"/>
            <w:right w:val="none" w:sz="0" w:space="0" w:color="auto"/>
          </w:divBdr>
        </w:div>
        <w:div w:id="873730785">
          <w:marLeft w:val="0"/>
          <w:marRight w:val="0"/>
          <w:marTop w:val="0"/>
          <w:marBottom w:val="0"/>
          <w:divBdr>
            <w:top w:val="none" w:sz="0" w:space="0" w:color="auto"/>
            <w:left w:val="none" w:sz="0" w:space="0" w:color="auto"/>
            <w:bottom w:val="none" w:sz="0" w:space="0" w:color="auto"/>
            <w:right w:val="none" w:sz="0" w:space="0" w:color="auto"/>
          </w:divBdr>
        </w:div>
        <w:div w:id="1021396252">
          <w:marLeft w:val="0"/>
          <w:marRight w:val="0"/>
          <w:marTop w:val="0"/>
          <w:marBottom w:val="0"/>
          <w:divBdr>
            <w:top w:val="none" w:sz="0" w:space="0" w:color="auto"/>
            <w:left w:val="none" w:sz="0" w:space="0" w:color="auto"/>
            <w:bottom w:val="none" w:sz="0" w:space="0" w:color="auto"/>
            <w:right w:val="none" w:sz="0" w:space="0" w:color="auto"/>
          </w:divBdr>
        </w:div>
        <w:div w:id="1770274874">
          <w:marLeft w:val="0"/>
          <w:marRight w:val="0"/>
          <w:marTop w:val="0"/>
          <w:marBottom w:val="0"/>
          <w:divBdr>
            <w:top w:val="none" w:sz="0" w:space="0" w:color="auto"/>
            <w:left w:val="none" w:sz="0" w:space="0" w:color="auto"/>
            <w:bottom w:val="none" w:sz="0" w:space="0" w:color="auto"/>
            <w:right w:val="none" w:sz="0" w:space="0" w:color="auto"/>
          </w:divBdr>
        </w:div>
        <w:div w:id="30158507">
          <w:marLeft w:val="0"/>
          <w:marRight w:val="0"/>
          <w:marTop w:val="0"/>
          <w:marBottom w:val="0"/>
          <w:divBdr>
            <w:top w:val="none" w:sz="0" w:space="0" w:color="auto"/>
            <w:left w:val="none" w:sz="0" w:space="0" w:color="auto"/>
            <w:bottom w:val="none" w:sz="0" w:space="0" w:color="auto"/>
            <w:right w:val="none" w:sz="0" w:space="0" w:color="auto"/>
          </w:divBdr>
        </w:div>
        <w:div w:id="1915355605">
          <w:marLeft w:val="0"/>
          <w:marRight w:val="0"/>
          <w:marTop w:val="0"/>
          <w:marBottom w:val="0"/>
          <w:divBdr>
            <w:top w:val="none" w:sz="0" w:space="0" w:color="auto"/>
            <w:left w:val="none" w:sz="0" w:space="0" w:color="auto"/>
            <w:bottom w:val="none" w:sz="0" w:space="0" w:color="auto"/>
            <w:right w:val="none" w:sz="0" w:space="0" w:color="auto"/>
          </w:divBdr>
        </w:div>
        <w:div w:id="1070812782">
          <w:marLeft w:val="0"/>
          <w:marRight w:val="0"/>
          <w:marTop w:val="0"/>
          <w:marBottom w:val="0"/>
          <w:divBdr>
            <w:top w:val="none" w:sz="0" w:space="0" w:color="auto"/>
            <w:left w:val="none" w:sz="0" w:space="0" w:color="auto"/>
            <w:bottom w:val="none" w:sz="0" w:space="0" w:color="auto"/>
            <w:right w:val="none" w:sz="0" w:space="0" w:color="auto"/>
          </w:divBdr>
        </w:div>
        <w:div w:id="50152814">
          <w:marLeft w:val="0"/>
          <w:marRight w:val="0"/>
          <w:marTop w:val="0"/>
          <w:marBottom w:val="0"/>
          <w:divBdr>
            <w:top w:val="none" w:sz="0" w:space="0" w:color="auto"/>
            <w:left w:val="none" w:sz="0" w:space="0" w:color="auto"/>
            <w:bottom w:val="none" w:sz="0" w:space="0" w:color="auto"/>
            <w:right w:val="none" w:sz="0" w:space="0" w:color="auto"/>
          </w:divBdr>
        </w:div>
        <w:div w:id="669481915">
          <w:marLeft w:val="0"/>
          <w:marRight w:val="0"/>
          <w:marTop w:val="0"/>
          <w:marBottom w:val="0"/>
          <w:divBdr>
            <w:top w:val="none" w:sz="0" w:space="0" w:color="auto"/>
            <w:left w:val="none" w:sz="0" w:space="0" w:color="auto"/>
            <w:bottom w:val="none" w:sz="0" w:space="0" w:color="auto"/>
            <w:right w:val="none" w:sz="0" w:space="0" w:color="auto"/>
          </w:divBdr>
        </w:div>
        <w:div w:id="1880167233">
          <w:marLeft w:val="0"/>
          <w:marRight w:val="0"/>
          <w:marTop w:val="0"/>
          <w:marBottom w:val="0"/>
          <w:divBdr>
            <w:top w:val="none" w:sz="0" w:space="0" w:color="auto"/>
            <w:left w:val="none" w:sz="0" w:space="0" w:color="auto"/>
            <w:bottom w:val="none" w:sz="0" w:space="0" w:color="auto"/>
            <w:right w:val="none" w:sz="0" w:space="0" w:color="auto"/>
          </w:divBdr>
        </w:div>
        <w:div w:id="1108550417">
          <w:marLeft w:val="0"/>
          <w:marRight w:val="0"/>
          <w:marTop w:val="0"/>
          <w:marBottom w:val="0"/>
          <w:divBdr>
            <w:top w:val="none" w:sz="0" w:space="0" w:color="auto"/>
            <w:left w:val="none" w:sz="0" w:space="0" w:color="auto"/>
            <w:bottom w:val="none" w:sz="0" w:space="0" w:color="auto"/>
            <w:right w:val="none" w:sz="0" w:space="0" w:color="auto"/>
          </w:divBdr>
        </w:div>
        <w:div w:id="1602763702">
          <w:marLeft w:val="0"/>
          <w:marRight w:val="0"/>
          <w:marTop w:val="0"/>
          <w:marBottom w:val="0"/>
          <w:divBdr>
            <w:top w:val="none" w:sz="0" w:space="0" w:color="auto"/>
            <w:left w:val="none" w:sz="0" w:space="0" w:color="auto"/>
            <w:bottom w:val="none" w:sz="0" w:space="0" w:color="auto"/>
            <w:right w:val="none" w:sz="0" w:space="0" w:color="auto"/>
          </w:divBdr>
        </w:div>
        <w:div w:id="129317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space.falmouth.ac.uk/owa/redir.aspx?C=Oe-JFUD_0kCFjzL0tlS_j9chCIiOeNAIhberKD298UbixGr-4yMPDMXp2RRVmfiUoDnNDpFuR54.&amp;URL=http%3a%2f%2fjdsp.coventry.ac.uk%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space.falmouth.ac.uk/owa/redir.aspx?C=Oe-JFUD_0kCFjzL0tlS_j9chCIiOeNAIhberKD298UbixGr-4yMPDMXp2RRVmfiUoDnNDpFuR54.&amp;URL=http%3a%2f%2fuk-mg42.mail.yahoo.com%2fneo%2f%23_edn1" TargetMode="External"/><Relationship Id="rId5" Type="http://schemas.openxmlformats.org/officeDocument/2006/relationships/hyperlink" Target="mailto:Malaika.sarco-thomas@falmouth.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1</cp:revision>
  <dcterms:created xsi:type="dcterms:W3CDTF">2013-08-29T20:36:00Z</dcterms:created>
  <dcterms:modified xsi:type="dcterms:W3CDTF">2013-08-29T20:38:00Z</dcterms:modified>
</cp:coreProperties>
</file>